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04D" w:rsidRPr="00DF7423" w:rsidRDefault="00BF004D" w:rsidP="00BF004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7423"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Pr="00DF7423">
        <w:rPr>
          <w:rFonts w:ascii="Times New Roman" w:hAnsi="Times New Roman" w:cs="Times New Roman"/>
          <w:b/>
          <w:sz w:val="28"/>
          <w:szCs w:val="28"/>
          <w:lang w:val="kk-KZ"/>
        </w:rPr>
        <w:t>әрістің қысқаша сипаттамасы</w:t>
      </w:r>
    </w:p>
    <w:p w:rsidR="00BF004D" w:rsidRPr="00DF7423" w:rsidRDefault="00BF004D" w:rsidP="00BF004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F7423">
        <w:rPr>
          <w:rFonts w:ascii="Times New Roman" w:hAnsi="Times New Roman" w:cs="Times New Roman"/>
          <w:b/>
          <w:bCs/>
          <w:sz w:val="28"/>
          <w:szCs w:val="28"/>
          <w:lang w:val="kk-KZ"/>
        </w:rPr>
        <w:t>№10</w:t>
      </w:r>
      <w:r w:rsidRPr="00DF74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дәріс: </w:t>
      </w:r>
      <w:r w:rsidRPr="00DF7423">
        <w:rPr>
          <w:rFonts w:ascii="Times New Roman" w:hAnsi="Times New Roman" w:cs="Times New Roman"/>
          <w:bCs/>
          <w:sz w:val="28"/>
          <w:szCs w:val="28"/>
          <w:lang w:val="kk-KZ"/>
        </w:rPr>
        <w:t>Нанобөлшектерді жарылғыш заттардың энергетикалық жүйелерінде қолдану.</w:t>
      </w:r>
    </w:p>
    <w:p w:rsidR="002D41CE" w:rsidRPr="00DF7423" w:rsidRDefault="00BF004D" w:rsidP="002D41CE">
      <w:pPr>
        <w:pStyle w:val="a3"/>
        <w:jc w:val="both"/>
        <w:rPr>
          <w:sz w:val="28"/>
          <w:szCs w:val="28"/>
          <w:lang w:val="kk-KZ"/>
        </w:rPr>
      </w:pPr>
      <w:r w:rsidRPr="00DF7423">
        <w:rPr>
          <w:b/>
          <w:bCs/>
          <w:sz w:val="28"/>
          <w:szCs w:val="28"/>
          <w:lang w:val="kk-KZ"/>
        </w:rPr>
        <w:t>Дәрістің мақсаты:</w:t>
      </w:r>
      <w:r w:rsidR="002D41CE" w:rsidRPr="00DF7423">
        <w:rPr>
          <w:b/>
          <w:bCs/>
          <w:sz w:val="28"/>
          <w:szCs w:val="28"/>
          <w:lang w:val="kk-KZ"/>
        </w:rPr>
        <w:t xml:space="preserve"> </w:t>
      </w:r>
      <w:r w:rsidR="002D41CE" w:rsidRPr="00DF7423">
        <w:rPr>
          <w:sz w:val="28"/>
          <w:szCs w:val="28"/>
          <w:lang w:val="kk-KZ"/>
        </w:rPr>
        <w:t>Жарылғыш заттардың энергетикалық жүйелерінің тиімділігін арттыруда нанотехнологияның рөлін түсіндіру.</w:t>
      </w:r>
      <w:r w:rsidR="002D41CE" w:rsidRPr="00DF7423">
        <w:rPr>
          <w:sz w:val="28"/>
          <w:szCs w:val="28"/>
          <w:lang w:val="kk-KZ"/>
        </w:rPr>
        <w:t xml:space="preserve"> </w:t>
      </w:r>
      <w:r w:rsidR="002D41CE" w:rsidRPr="00DF7423">
        <w:rPr>
          <w:sz w:val="28"/>
          <w:szCs w:val="28"/>
          <w:lang w:val="kk-KZ"/>
        </w:rPr>
        <w:t>Нанобөлшектердің физикалық-химиялық қасиеттерін және олардың жарылғыш қоспалардың реакциялық қабілетіне, жану жылдамдығына, энергия шығару көрсеткіштеріне әсерін талдау.</w:t>
      </w:r>
    </w:p>
    <w:p w:rsidR="002D41CE" w:rsidRPr="00DF7423" w:rsidRDefault="002D41CE" w:rsidP="002D41C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F7423">
        <w:rPr>
          <w:rFonts w:ascii="Times New Roman" w:hAnsi="Times New Roman" w:cs="Times New Roman"/>
          <w:sz w:val="28"/>
          <w:szCs w:val="28"/>
          <w:lang w:val="kk-KZ"/>
        </w:rPr>
        <w:t>Соңғы жылдары нанотехнология қарқынды дамып, энергетикалық материалдар (жарылғыш заттар, отын, пропелленттер және пиротехникалық құрамдар) саласында кеңінен қол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данылып келеді. Нанобөлшектер 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>өлшемі 1–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100 нм аралығындағы бөлшектер 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>ерекше физика-химиялық қасиеттерге ие: олардың меншікті бетінің ауданы өте үлкен, ал реакциялық қабілеті макробөлшектерге қарағанда әлдеқайда жоғары. Осы ерекшелік жарылғыш жүйелердің энергия шығару тиімділігін арттыруда шешуші рөл атқарады.</w:t>
      </w:r>
    </w:p>
    <w:p w:rsidR="002D41CE" w:rsidRPr="002D41CE" w:rsidRDefault="002D41CE" w:rsidP="002D41C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DF742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Нанобөлшектердің жарылғыш жүйелерге әсер ету механизмдері</w:t>
      </w:r>
    </w:p>
    <w:p w:rsidR="002D41CE" w:rsidRPr="002D41CE" w:rsidRDefault="002D41CE" w:rsidP="002D41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D41C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Нанобөлшектер жарылғыш құрамдардың жану және детонация процестерін бірнеше жолмен жақсартады:</w:t>
      </w:r>
    </w:p>
    <w:p w:rsidR="002D41CE" w:rsidRPr="002D41CE" w:rsidRDefault="002D41CE" w:rsidP="002D4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F742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а) Беттік әсер:</w:t>
      </w:r>
      <w:r w:rsidRPr="002D41C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Нанобөлшектер жану кезінде энергия алмасу беттерін көбейтеді, бұл реакцияның индукциялық кезеңін қысқартады.</w:t>
      </w:r>
    </w:p>
    <w:p w:rsidR="002D41CE" w:rsidRPr="002D41CE" w:rsidRDefault="002D41CE" w:rsidP="002D4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F742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ә) Катализдік әсер:</w:t>
      </w:r>
      <w:r w:rsidRPr="002D41C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Наноматериалдар (мысалы, металл оксидтері немесе көміртекті нанотүтіктер) химиялық реакцияларды катализдей отырып, жану жылдамдығын арттырады.</w:t>
      </w:r>
    </w:p>
    <w:p w:rsidR="002D41CE" w:rsidRPr="002D41CE" w:rsidRDefault="002D41CE" w:rsidP="002D4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F742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б) Жылу өткізгіштік:</w:t>
      </w:r>
      <w:r w:rsidRPr="002D41C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Нанобөлшектердің жоғары жылу өткізгіштігі жану фронтының тұрақты таралуына мүмкіндік береді.</w:t>
      </w:r>
    </w:p>
    <w:p w:rsidR="002D41CE" w:rsidRPr="002D41CE" w:rsidRDefault="002D41CE" w:rsidP="002D4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F742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в) Энергия тығыздығы:</w:t>
      </w:r>
      <w:r w:rsidRPr="002D41C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Нанометрлік металл ұнтақтар (Al, B, Mg, Ti) өте жоғары меншікті энергияға ие, сондықтан қоспаның жалпы энергия шығару қабілетін арттырады.</w:t>
      </w:r>
    </w:p>
    <w:p w:rsidR="002D41CE" w:rsidRPr="00DF7423" w:rsidRDefault="002D41CE" w:rsidP="00BF004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2D41CE" w:rsidRPr="00DF7423" w:rsidRDefault="002D41CE" w:rsidP="00BF004D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004D" w:rsidRPr="00DF7423" w:rsidRDefault="002D41CE" w:rsidP="002D41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7423">
        <w:rPr>
          <w:rFonts w:ascii="Times New Roman" w:hAnsi="Times New Roman" w:cs="Times New Roman"/>
          <w:b/>
          <w:sz w:val="28"/>
          <w:szCs w:val="28"/>
        </w:rPr>
        <w:t>Жарылғыш</w:t>
      </w:r>
      <w:proofErr w:type="spellEnd"/>
      <w:r w:rsidRPr="00DF74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b/>
          <w:sz w:val="28"/>
          <w:szCs w:val="28"/>
        </w:rPr>
        <w:t>жүйелердегі</w:t>
      </w:r>
      <w:proofErr w:type="spellEnd"/>
      <w:r w:rsidRPr="00DF74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b/>
          <w:sz w:val="28"/>
          <w:szCs w:val="28"/>
        </w:rPr>
        <w:t>наноматериал</w:t>
      </w:r>
      <w:proofErr w:type="spellEnd"/>
      <w:r w:rsidRPr="00DF74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b/>
          <w:sz w:val="28"/>
          <w:szCs w:val="28"/>
        </w:rPr>
        <w:t>түрлері</w:t>
      </w:r>
      <w:proofErr w:type="spellEnd"/>
    </w:p>
    <w:p w:rsidR="002D41CE" w:rsidRPr="00DF7423" w:rsidRDefault="002D41CE" w:rsidP="002D41CE">
      <w:pPr>
        <w:pStyle w:val="a3"/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Энергетикалық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жүйелерде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қолданылатын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негізгі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наноматериалдар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түрлері</w:t>
      </w:r>
      <w:proofErr w:type="spellEnd"/>
      <w:r w:rsidRPr="00DF7423">
        <w:rPr>
          <w:sz w:val="28"/>
          <w:szCs w:val="28"/>
        </w:rPr>
        <w:t>:</w:t>
      </w:r>
    </w:p>
    <w:p w:rsidR="002D41CE" w:rsidRPr="00DF7423" w:rsidRDefault="002D41CE" w:rsidP="002D41CE">
      <w:pPr>
        <w:pStyle w:val="a3"/>
        <w:ind w:left="142"/>
        <w:rPr>
          <w:sz w:val="28"/>
          <w:szCs w:val="28"/>
        </w:rPr>
      </w:pPr>
      <w:proofErr w:type="spellStart"/>
      <w:r w:rsidRPr="00DF7423">
        <w:rPr>
          <w:rStyle w:val="a4"/>
          <w:sz w:val="28"/>
          <w:szCs w:val="28"/>
        </w:rPr>
        <w:t>Нанометрлік</w:t>
      </w:r>
      <w:proofErr w:type="spellEnd"/>
      <w:r w:rsidRPr="00DF7423">
        <w:rPr>
          <w:rStyle w:val="a4"/>
          <w:sz w:val="28"/>
          <w:szCs w:val="28"/>
        </w:rPr>
        <w:t xml:space="preserve"> алюминий (n-</w:t>
      </w:r>
      <w:proofErr w:type="spellStart"/>
      <w:r w:rsidRPr="00DF7423">
        <w:rPr>
          <w:rStyle w:val="a4"/>
          <w:sz w:val="28"/>
          <w:szCs w:val="28"/>
        </w:rPr>
        <w:t>Al</w:t>
      </w:r>
      <w:proofErr w:type="spellEnd"/>
      <w:proofErr w:type="gramStart"/>
      <w:r w:rsidRPr="00DF7423">
        <w:rPr>
          <w:rStyle w:val="a4"/>
          <w:sz w:val="28"/>
          <w:szCs w:val="28"/>
        </w:rPr>
        <w:t>):</w:t>
      </w:r>
      <w:r w:rsidRPr="00DF7423">
        <w:rPr>
          <w:sz w:val="28"/>
          <w:szCs w:val="28"/>
        </w:rPr>
        <w:br/>
      </w:r>
      <w:proofErr w:type="spellStart"/>
      <w:r w:rsidRPr="00DF7423">
        <w:rPr>
          <w:sz w:val="28"/>
          <w:szCs w:val="28"/>
        </w:rPr>
        <w:t>Ең</w:t>
      </w:r>
      <w:proofErr w:type="spellEnd"/>
      <w:proofErr w:type="gram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кең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қолданылатын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нанометалл</w:t>
      </w:r>
      <w:proofErr w:type="spellEnd"/>
      <w:r w:rsidRPr="00DF7423">
        <w:rPr>
          <w:sz w:val="28"/>
          <w:szCs w:val="28"/>
        </w:rPr>
        <w:t xml:space="preserve">. </w:t>
      </w:r>
      <w:proofErr w:type="spellStart"/>
      <w:r w:rsidRPr="00DF7423">
        <w:rPr>
          <w:sz w:val="28"/>
          <w:szCs w:val="28"/>
        </w:rPr>
        <w:t>Оның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температурасы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жоғары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жылу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шығару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қабілеті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күшті</w:t>
      </w:r>
      <w:proofErr w:type="spellEnd"/>
      <w:r w:rsidRPr="00DF7423">
        <w:rPr>
          <w:sz w:val="28"/>
          <w:szCs w:val="28"/>
        </w:rPr>
        <w:t xml:space="preserve"> (31 МДж/кг). Нано-</w:t>
      </w:r>
      <w:proofErr w:type="spellStart"/>
      <w:r w:rsidRPr="00DF7423">
        <w:rPr>
          <w:sz w:val="28"/>
          <w:szCs w:val="28"/>
        </w:rPr>
        <w:t>Al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қосылған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қоспаларда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оттектің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реакциялануы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жылдам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жүріп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жалын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температурасы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артады</w:t>
      </w:r>
      <w:proofErr w:type="spellEnd"/>
      <w:r w:rsidRPr="00DF7423">
        <w:rPr>
          <w:sz w:val="28"/>
          <w:szCs w:val="28"/>
        </w:rPr>
        <w:t>.</w:t>
      </w:r>
    </w:p>
    <w:p w:rsidR="002D41CE" w:rsidRPr="00DF7423" w:rsidRDefault="002D41CE" w:rsidP="002D41CE">
      <w:pPr>
        <w:pStyle w:val="a3"/>
        <w:ind w:left="142"/>
        <w:rPr>
          <w:sz w:val="28"/>
          <w:szCs w:val="28"/>
        </w:rPr>
      </w:pPr>
      <w:r w:rsidRPr="00DF7423">
        <w:rPr>
          <w:rStyle w:val="a4"/>
          <w:sz w:val="28"/>
          <w:szCs w:val="28"/>
        </w:rPr>
        <w:lastRenderedPageBreak/>
        <w:t xml:space="preserve">Бор </w:t>
      </w:r>
      <w:proofErr w:type="spellStart"/>
      <w:r w:rsidRPr="00DF7423">
        <w:rPr>
          <w:rStyle w:val="a4"/>
          <w:sz w:val="28"/>
          <w:szCs w:val="28"/>
        </w:rPr>
        <w:t>және</w:t>
      </w:r>
      <w:proofErr w:type="spellEnd"/>
      <w:r w:rsidRPr="00DF7423">
        <w:rPr>
          <w:rStyle w:val="a4"/>
          <w:sz w:val="28"/>
          <w:szCs w:val="28"/>
        </w:rPr>
        <w:t xml:space="preserve"> магний </w:t>
      </w:r>
      <w:proofErr w:type="spellStart"/>
      <w:proofErr w:type="gramStart"/>
      <w:r w:rsidRPr="00DF7423">
        <w:rPr>
          <w:rStyle w:val="a4"/>
          <w:sz w:val="28"/>
          <w:szCs w:val="28"/>
        </w:rPr>
        <w:t>нанобөлшектері</w:t>
      </w:r>
      <w:proofErr w:type="spellEnd"/>
      <w:r w:rsidRPr="00DF7423">
        <w:rPr>
          <w:rStyle w:val="a4"/>
          <w:sz w:val="28"/>
          <w:szCs w:val="28"/>
        </w:rPr>
        <w:t>:</w:t>
      </w:r>
      <w:r w:rsidRPr="00DF7423">
        <w:rPr>
          <w:sz w:val="28"/>
          <w:szCs w:val="28"/>
        </w:rPr>
        <w:br/>
        <w:t>Бор</w:t>
      </w:r>
      <w:proofErr w:type="gramEnd"/>
      <w:r w:rsidRPr="00DF7423">
        <w:rPr>
          <w:sz w:val="28"/>
          <w:szCs w:val="28"/>
        </w:rPr>
        <w:t xml:space="preserve"> – </w:t>
      </w:r>
      <w:proofErr w:type="spellStart"/>
      <w:r w:rsidRPr="00DF7423">
        <w:rPr>
          <w:sz w:val="28"/>
          <w:szCs w:val="28"/>
        </w:rPr>
        <w:t>өте</w:t>
      </w:r>
      <w:proofErr w:type="spellEnd"/>
      <w:r w:rsidRPr="00DF7423">
        <w:rPr>
          <w:sz w:val="28"/>
          <w:szCs w:val="28"/>
        </w:rPr>
        <w:t xml:space="preserve"> энергия </w:t>
      </w:r>
      <w:proofErr w:type="spellStart"/>
      <w:r w:rsidRPr="00DF7423">
        <w:rPr>
          <w:sz w:val="28"/>
          <w:szCs w:val="28"/>
        </w:rPr>
        <w:t>сыйымды</w:t>
      </w:r>
      <w:proofErr w:type="spellEnd"/>
      <w:r w:rsidRPr="00DF7423">
        <w:rPr>
          <w:sz w:val="28"/>
          <w:szCs w:val="28"/>
        </w:rPr>
        <w:t xml:space="preserve"> металл. Нано-B бар </w:t>
      </w:r>
      <w:proofErr w:type="spellStart"/>
      <w:r w:rsidRPr="00DF7423">
        <w:rPr>
          <w:sz w:val="28"/>
          <w:szCs w:val="28"/>
        </w:rPr>
        <w:t>қоспалар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детонациялық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толқынның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тұрақтылығын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арттырады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ұзақтығын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азайтады</w:t>
      </w:r>
      <w:proofErr w:type="spellEnd"/>
      <w:r w:rsidRPr="00DF7423">
        <w:rPr>
          <w:sz w:val="28"/>
          <w:szCs w:val="28"/>
        </w:rPr>
        <w:t>.</w:t>
      </w:r>
    </w:p>
    <w:p w:rsidR="002D41CE" w:rsidRPr="00DF7423" w:rsidRDefault="002D41CE" w:rsidP="002D41CE">
      <w:pPr>
        <w:pStyle w:val="a3"/>
        <w:ind w:left="142"/>
        <w:rPr>
          <w:sz w:val="28"/>
          <w:szCs w:val="28"/>
        </w:rPr>
      </w:pPr>
      <w:proofErr w:type="spellStart"/>
      <w:r w:rsidRPr="00DF7423">
        <w:rPr>
          <w:rStyle w:val="a4"/>
          <w:sz w:val="28"/>
          <w:szCs w:val="28"/>
        </w:rPr>
        <w:t>Нанокөміртек</w:t>
      </w:r>
      <w:proofErr w:type="spellEnd"/>
      <w:r w:rsidRPr="00DF7423">
        <w:rPr>
          <w:rStyle w:val="a4"/>
          <w:sz w:val="28"/>
          <w:szCs w:val="28"/>
        </w:rPr>
        <w:t xml:space="preserve"> (</w:t>
      </w:r>
      <w:proofErr w:type="spellStart"/>
      <w:r w:rsidRPr="00DF7423">
        <w:rPr>
          <w:rStyle w:val="a4"/>
          <w:sz w:val="28"/>
          <w:szCs w:val="28"/>
        </w:rPr>
        <w:t>графен</w:t>
      </w:r>
      <w:proofErr w:type="spellEnd"/>
      <w:r w:rsidRPr="00DF7423">
        <w:rPr>
          <w:rStyle w:val="a4"/>
          <w:sz w:val="28"/>
          <w:szCs w:val="28"/>
        </w:rPr>
        <w:t xml:space="preserve">, </w:t>
      </w:r>
      <w:proofErr w:type="spellStart"/>
      <w:r w:rsidRPr="00DF7423">
        <w:rPr>
          <w:rStyle w:val="a4"/>
          <w:sz w:val="28"/>
          <w:szCs w:val="28"/>
        </w:rPr>
        <w:t>нанотүтік</w:t>
      </w:r>
      <w:proofErr w:type="spellEnd"/>
      <w:r w:rsidRPr="00DF7423">
        <w:rPr>
          <w:rStyle w:val="a4"/>
          <w:sz w:val="28"/>
          <w:szCs w:val="28"/>
        </w:rPr>
        <w:t xml:space="preserve">, </w:t>
      </w:r>
      <w:proofErr w:type="spellStart"/>
      <w:r w:rsidRPr="00DF7423">
        <w:rPr>
          <w:rStyle w:val="a4"/>
          <w:sz w:val="28"/>
          <w:szCs w:val="28"/>
        </w:rPr>
        <w:t>күйе</w:t>
      </w:r>
      <w:proofErr w:type="spellEnd"/>
      <w:proofErr w:type="gramStart"/>
      <w:r w:rsidRPr="00DF7423">
        <w:rPr>
          <w:rStyle w:val="a4"/>
          <w:sz w:val="28"/>
          <w:szCs w:val="28"/>
        </w:rPr>
        <w:t>):</w:t>
      </w:r>
      <w:r w:rsidRPr="00DF7423">
        <w:rPr>
          <w:sz w:val="28"/>
          <w:szCs w:val="28"/>
        </w:rPr>
        <w:br/>
      </w:r>
      <w:proofErr w:type="spellStart"/>
      <w:r w:rsidRPr="00DF7423">
        <w:rPr>
          <w:sz w:val="28"/>
          <w:szCs w:val="28"/>
        </w:rPr>
        <w:t>Көміртекті</w:t>
      </w:r>
      <w:proofErr w:type="spellEnd"/>
      <w:proofErr w:type="gram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наноматериалдар</w:t>
      </w:r>
      <w:proofErr w:type="spellEnd"/>
      <w:r w:rsidRPr="00DF7423">
        <w:rPr>
          <w:sz w:val="28"/>
          <w:szCs w:val="28"/>
        </w:rPr>
        <w:t xml:space="preserve"> энергия </w:t>
      </w:r>
      <w:proofErr w:type="spellStart"/>
      <w:r w:rsidRPr="00DF7423">
        <w:rPr>
          <w:sz w:val="28"/>
          <w:szCs w:val="28"/>
        </w:rPr>
        <w:t>беруші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ретінде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ғана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емес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сондай-ақ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құрылым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тұрақтандырғыш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ретінде</w:t>
      </w:r>
      <w:proofErr w:type="spellEnd"/>
      <w:r w:rsidRPr="00DF7423">
        <w:rPr>
          <w:sz w:val="28"/>
          <w:szCs w:val="28"/>
        </w:rPr>
        <w:t xml:space="preserve"> де </w:t>
      </w:r>
      <w:proofErr w:type="spellStart"/>
      <w:r w:rsidRPr="00DF7423">
        <w:rPr>
          <w:sz w:val="28"/>
          <w:szCs w:val="28"/>
        </w:rPr>
        <w:t>қызмет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атқарады</w:t>
      </w:r>
      <w:proofErr w:type="spellEnd"/>
      <w:r w:rsidRPr="00DF7423">
        <w:rPr>
          <w:sz w:val="28"/>
          <w:szCs w:val="28"/>
        </w:rPr>
        <w:t xml:space="preserve">. </w:t>
      </w:r>
      <w:proofErr w:type="spellStart"/>
      <w:r w:rsidRPr="00DF7423">
        <w:rPr>
          <w:sz w:val="28"/>
          <w:szCs w:val="28"/>
        </w:rPr>
        <w:t>Олар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жарылғыш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құрамның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гомогенділігін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арттырып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термиялық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тұрақтылығын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жақсартады</w:t>
      </w:r>
      <w:proofErr w:type="spellEnd"/>
      <w:r w:rsidRPr="00DF7423">
        <w:rPr>
          <w:sz w:val="28"/>
          <w:szCs w:val="28"/>
        </w:rPr>
        <w:t>.</w:t>
      </w:r>
    </w:p>
    <w:p w:rsidR="002D41CE" w:rsidRPr="00DF7423" w:rsidRDefault="002D41CE" w:rsidP="002D41CE">
      <w:pPr>
        <w:pStyle w:val="a3"/>
        <w:ind w:left="142"/>
        <w:rPr>
          <w:sz w:val="28"/>
          <w:szCs w:val="28"/>
        </w:rPr>
      </w:pPr>
      <w:r w:rsidRPr="00DF7423">
        <w:rPr>
          <w:rStyle w:val="a4"/>
          <w:sz w:val="28"/>
          <w:szCs w:val="28"/>
        </w:rPr>
        <w:t xml:space="preserve">Металл </w:t>
      </w:r>
      <w:proofErr w:type="spellStart"/>
      <w:r w:rsidRPr="00DF7423">
        <w:rPr>
          <w:rStyle w:val="a4"/>
          <w:sz w:val="28"/>
          <w:szCs w:val="28"/>
        </w:rPr>
        <w:t>оксидтері</w:t>
      </w:r>
      <w:proofErr w:type="spellEnd"/>
      <w:r w:rsidRPr="00DF7423">
        <w:rPr>
          <w:rStyle w:val="a4"/>
          <w:sz w:val="28"/>
          <w:szCs w:val="28"/>
        </w:rPr>
        <w:t xml:space="preserve"> (</w:t>
      </w:r>
      <w:proofErr w:type="spellStart"/>
      <w:r w:rsidRPr="00DF7423">
        <w:rPr>
          <w:rStyle w:val="a4"/>
          <w:sz w:val="28"/>
          <w:szCs w:val="28"/>
        </w:rPr>
        <w:t>Fe₂O</w:t>
      </w:r>
      <w:proofErr w:type="spellEnd"/>
      <w:r w:rsidRPr="00DF7423">
        <w:rPr>
          <w:rStyle w:val="a4"/>
          <w:sz w:val="28"/>
          <w:szCs w:val="28"/>
        </w:rPr>
        <w:t xml:space="preserve">₃, </w:t>
      </w:r>
      <w:proofErr w:type="spellStart"/>
      <w:r w:rsidRPr="00DF7423">
        <w:rPr>
          <w:rStyle w:val="a4"/>
          <w:sz w:val="28"/>
          <w:szCs w:val="28"/>
        </w:rPr>
        <w:t>CuO</w:t>
      </w:r>
      <w:proofErr w:type="spellEnd"/>
      <w:r w:rsidRPr="00DF7423">
        <w:rPr>
          <w:rStyle w:val="a4"/>
          <w:sz w:val="28"/>
          <w:szCs w:val="28"/>
        </w:rPr>
        <w:t xml:space="preserve">, </w:t>
      </w:r>
      <w:proofErr w:type="spellStart"/>
      <w:r w:rsidRPr="00DF7423">
        <w:rPr>
          <w:rStyle w:val="a4"/>
          <w:sz w:val="28"/>
          <w:szCs w:val="28"/>
        </w:rPr>
        <w:t>TiO</w:t>
      </w:r>
      <w:proofErr w:type="spellEnd"/>
      <w:r w:rsidRPr="00DF7423">
        <w:rPr>
          <w:rStyle w:val="a4"/>
          <w:sz w:val="28"/>
          <w:szCs w:val="28"/>
        </w:rPr>
        <w:t>₂</w:t>
      </w:r>
      <w:proofErr w:type="gramStart"/>
      <w:r w:rsidRPr="00DF7423">
        <w:rPr>
          <w:rStyle w:val="a4"/>
          <w:sz w:val="28"/>
          <w:szCs w:val="28"/>
        </w:rPr>
        <w:t>):</w:t>
      </w:r>
      <w:r w:rsidRPr="00DF7423">
        <w:rPr>
          <w:sz w:val="28"/>
          <w:szCs w:val="28"/>
        </w:rPr>
        <w:br/>
        <w:t>Катализатор</w:t>
      </w:r>
      <w:proofErr w:type="gram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ретінде</w:t>
      </w:r>
      <w:proofErr w:type="spellEnd"/>
      <w:r w:rsidRPr="00DF7423">
        <w:rPr>
          <w:sz w:val="28"/>
          <w:szCs w:val="28"/>
        </w:rPr>
        <w:t xml:space="preserve"> реакция </w:t>
      </w:r>
      <w:proofErr w:type="spellStart"/>
      <w:r w:rsidRPr="00DF7423">
        <w:rPr>
          <w:sz w:val="28"/>
          <w:szCs w:val="28"/>
        </w:rPr>
        <w:t>жылдамдығын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арттырады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өнімдерінің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толық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тотығуына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әсер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етеді</w:t>
      </w:r>
      <w:proofErr w:type="spellEnd"/>
      <w:r w:rsidRPr="00DF7423">
        <w:rPr>
          <w:sz w:val="28"/>
          <w:szCs w:val="28"/>
        </w:rPr>
        <w:t>.</w:t>
      </w:r>
    </w:p>
    <w:p w:rsidR="002D41CE" w:rsidRPr="00DF7423" w:rsidRDefault="002D41CE" w:rsidP="002D41CE">
      <w:pPr>
        <w:pStyle w:val="a3"/>
        <w:ind w:left="142"/>
        <w:rPr>
          <w:sz w:val="28"/>
          <w:szCs w:val="28"/>
        </w:rPr>
      </w:pPr>
      <w:r w:rsidRPr="00DF7423">
        <w:rPr>
          <w:noProof/>
          <w:sz w:val="28"/>
          <w:szCs w:val="28"/>
        </w:rPr>
        <w:drawing>
          <wp:inline distT="0" distB="0" distL="0" distR="0">
            <wp:extent cx="5940425" cy="3370993"/>
            <wp:effectExtent l="0" t="0" r="3175" b="1270"/>
            <wp:docPr id="1" name="Рисунок 1" descr="Nanoenergetic Materials: From Materials to Appl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noenergetic Materials: From Materials to Applicatio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1CE" w:rsidRPr="00DF7423" w:rsidRDefault="002D41CE" w:rsidP="006D762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ascii="Times New Roman" w:hAnsi="Times New Roman" w:cs="Times New Roman"/>
          <w:sz w:val="28"/>
          <w:szCs w:val="28"/>
        </w:rPr>
        <w:t>нанобөлшектер</w:t>
      </w:r>
      <w:proofErr w:type="spellEnd"/>
      <w:r w:rsidRPr="00DF742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ascii="Times New Roman" w:hAnsi="Times New Roman" w:cs="Times New Roman"/>
          <w:sz w:val="28"/>
          <w:szCs w:val="28"/>
        </w:rPr>
        <w:t>негізіндегі</w:t>
      </w:r>
      <w:proofErr w:type="spellEnd"/>
      <w:r w:rsidRPr="00DF742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ascii="Times New Roman" w:hAnsi="Times New Roman" w:cs="Times New Roman"/>
          <w:sz w:val="28"/>
          <w:szCs w:val="28"/>
        </w:rPr>
        <w:t>энергетикалық</w:t>
      </w:r>
      <w:proofErr w:type="spellEnd"/>
      <w:r w:rsidRPr="00DF7423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ascii="Times New Roman" w:hAnsi="Times New Roman" w:cs="Times New Roman"/>
          <w:sz w:val="28"/>
          <w:szCs w:val="28"/>
        </w:rPr>
        <w:t>материалдардың</w:t>
      </w:r>
      <w:proofErr w:type="spellEnd"/>
      <w:r w:rsidRPr="00DF7423">
        <w:rPr>
          <w:rStyle w:val="a4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F7423">
        <w:rPr>
          <w:rStyle w:val="a4"/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DF7423">
        <w:rPr>
          <w:rStyle w:val="a4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423">
        <w:rPr>
          <w:rStyle w:val="a4"/>
          <w:rFonts w:ascii="Times New Roman" w:hAnsi="Times New Roman" w:cs="Times New Roman"/>
          <w:sz w:val="28"/>
          <w:szCs w:val="28"/>
        </w:rPr>
        <w:t>нанотермиттің</w:t>
      </w:r>
      <w:proofErr w:type="spellEnd"/>
      <w:r w:rsidRPr="00DF7423">
        <w:rPr>
          <w:rStyle w:val="a4"/>
          <w:rFonts w:ascii="Times New Roman" w:hAnsi="Times New Roman" w:cs="Times New Roman"/>
          <w:sz w:val="28"/>
          <w:szCs w:val="28"/>
        </w:rPr>
        <w:t>)</w:t>
      </w:r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жану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процесін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қолданылатын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ғылыми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орнатылымды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көрсетеді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>.</w:t>
      </w:r>
      <w:r w:rsidR="006D762D"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 Мақсаты </w:t>
      </w:r>
      <w:r w:rsidRPr="00DF7423">
        <w:rPr>
          <w:rStyle w:val="a4"/>
          <w:rFonts w:ascii="Times New Roman" w:hAnsi="Times New Roman" w:cs="Times New Roman"/>
          <w:sz w:val="28"/>
          <w:szCs w:val="28"/>
          <w:lang w:val="kk-KZ"/>
        </w:rPr>
        <w:t>реакция жылдамдығын, жану температурасының өзгеруін, энергия шығару тиімділігін және реактивті итеруші күшті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 өлшеу.</w:t>
      </w:r>
      <w:r w:rsidR="006D762D"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Мұндай қондырғылар </w:t>
      </w:r>
      <w:r w:rsidRPr="00DF7423">
        <w:rPr>
          <w:rStyle w:val="a4"/>
          <w:rFonts w:ascii="Times New Roman" w:hAnsi="Times New Roman" w:cs="Times New Roman"/>
          <w:sz w:val="28"/>
          <w:szCs w:val="28"/>
          <w:lang w:val="kk-KZ"/>
        </w:rPr>
        <w:t>наноматериалдардың жану қасиеттерін, нанобөлшектердің өлшемі мен құрылымының әсерін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 анықтауға мүмкіндік береді.</w:t>
      </w:r>
    </w:p>
    <w:p w:rsidR="006D762D" w:rsidRPr="00DF7423" w:rsidRDefault="006D762D" w:rsidP="006D762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Бұл сурет </w:t>
      </w:r>
      <w:r w:rsidRPr="00DF7423">
        <w:rPr>
          <w:rStyle w:val="a4"/>
          <w:rFonts w:ascii="Times New Roman" w:hAnsi="Times New Roman" w:cs="Times New Roman"/>
          <w:sz w:val="28"/>
          <w:szCs w:val="28"/>
          <w:lang w:val="kk-KZ"/>
        </w:rPr>
        <w:t>нанобөлшектер негізіндегі энергетикалық материалдардың (мысалы, нанотермиттің)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 жану процесін зерттеу үшін қолданылатын ғылыми орнатылымды көрсетеді.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br/>
        <w:t xml:space="preserve">Мақсаты — </w:t>
      </w:r>
      <w:r w:rsidRPr="00DF7423">
        <w:rPr>
          <w:rStyle w:val="a4"/>
          <w:rFonts w:ascii="Times New Roman" w:hAnsi="Times New Roman" w:cs="Times New Roman"/>
          <w:sz w:val="28"/>
          <w:szCs w:val="28"/>
          <w:lang w:val="kk-KZ"/>
        </w:rPr>
        <w:t>реакция жылдамдығын, жану температурасының өзгеруін, энергия шығару тиімділігін және реактивті итеруші күшті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 өлшеу.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br/>
        <w:t xml:space="preserve">Мұндай қондырғылар </w:t>
      </w:r>
      <w:r w:rsidRPr="00DF7423">
        <w:rPr>
          <w:rStyle w:val="a4"/>
          <w:rFonts w:ascii="Times New Roman" w:hAnsi="Times New Roman" w:cs="Times New Roman"/>
          <w:sz w:val="28"/>
          <w:szCs w:val="28"/>
          <w:lang w:val="kk-KZ"/>
        </w:rPr>
        <w:t xml:space="preserve">наноматериалдардың жану қасиеттерін, </w:t>
      </w:r>
      <w:r w:rsidRPr="00DF7423">
        <w:rPr>
          <w:rStyle w:val="a4"/>
          <w:rFonts w:ascii="Times New Roman" w:hAnsi="Times New Roman" w:cs="Times New Roman"/>
          <w:sz w:val="28"/>
          <w:szCs w:val="28"/>
          <w:lang w:val="kk-KZ"/>
        </w:rPr>
        <w:lastRenderedPageBreak/>
        <w:t>нанобөлшектердің өлшемі мен құрылымының әсерін</w:t>
      </w:r>
      <w:r w:rsidRPr="00DF7423">
        <w:rPr>
          <w:rFonts w:ascii="Times New Roman" w:hAnsi="Times New Roman" w:cs="Times New Roman"/>
          <w:sz w:val="28"/>
          <w:szCs w:val="28"/>
          <w:lang w:val="kk-KZ"/>
        </w:rPr>
        <w:t xml:space="preserve"> анықтауға мүмкіндік береді.</w:t>
      </w:r>
    </w:p>
    <w:p w:rsidR="006D762D" w:rsidRPr="00DF7423" w:rsidRDefault="006D762D" w:rsidP="006D762D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F742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Нанобөлшектердің жарылғыш жүйелерге әсер ету механизмдері</w:t>
      </w:r>
    </w:p>
    <w:p w:rsidR="006D762D" w:rsidRPr="00DF7423" w:rsidRDefault="006D762D" w:rsidP="006D762D">
      <w:pPr>
        <w:pStyle w:val="2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F742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Беттік әсер.  </w:t>
      </w:r>
      <w:r w:rsidRPr="00DF742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Нанобөлшектердің ең маңызды артықшылықтарының бірі </w:t>
      </w:r>
      <w:r w:rsidRPr="00DF742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— </w:t>
      </w:r>
      <w:r w:rsidRPr="00DF742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val="kk-KZ"/>
        </w:rPr>
        <w:t>үлкен беттік ауданы</w:t>
      </w:r>
      <w:r w:rsidRPr="00DF742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. Өлшемі 1-100 нм аралығындағы бөлшектерде сыртқы бет пен көлем ішіндегі арақатынас өте жоғары болады. Бұл жағдайда жану жүйесінде болатын отын-оттегі реакциялары үшін белсенді беттердің саны ұлғаяды. </w:t>
      </w:r>
      <w:proofErr w:type="spellStart"/>
      <w:r w:rsidRPr="00DF7423">
        <w:rPr>
          <w:rFonts w:ascii="Times New Roman" w:hAnsi="Times New Roman" w:cs="Times New Roman"/>
          <w:color w:val="000000" w:themeColor="text1"/>
          <w:sz w:val="28"/>
          <w:szCs w:val="28"/>
        </w:rPr>
        <w:t>Нақтырақ</w:t>
      </w:r>
      <w:proofErr w:type="spellEnd"/>
      <w:r w:rsidRPr="00DF74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color w:val="000000" w:themeColor="text1"/>
          <w:sz w:val="28"/>
          <w:szCs w:val="28"/>
        </w:rPr>
        <w:t>айтқанда</w:t>
      </w:r>
      <w:proofErr w:type="spellEnd"/>
      <w:r w:rsidRPr="00DF742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D762D" w:rsidRPr="00DF7423" w:rsidRDefault="006D762D" w:rsidP="006D762D">
      <w:pPr>
        <w:pStyle w:val="a3"/>
        <w:numPr>
          <w:ilvl w:val="0"/>
          <w:numId w:val="3"/>
        </w:numPr>
        <w:rPr>
          <w:sz w:val="28"/>
          <w:szCs w:val="28"/>
          <w:lang w:val="kk-KZ"/>
        </w:rPr>
      </w:pPr>
      <w:r w:rsidRPr="00DF7423">
        <w:rPr>
          <w:sz w:val="28"/>
          <w:szCs w:val="28"/>
          <w:lang w:val="kk-KZ"/>
        </w:rPr>
        <w:t>Жарылғыш құрамда нанобөлшектер болғанда, отын молекулаларының оттегімен түзілу мүмкіндігі жоғарылайды, себебі бөлшектердің беті көп.</w:t>
      </w:r>
    </w:p>
    <w:p w:rsidR="006D762D" w:rsidRPr="00DF7423" w:rsidRDefault="006D762D" w:rsidP="006D762D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Реакцияларды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бастауға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арналған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rStyle w:val="a4"/>
          <w:rFonts w:eastAsiaTheme="majorEastAsia"/>
          <w:sz w:val="28"/>
          <w:szCs w:val="28"/>
        </w:rPr>
        <w:t>индукциялық</w:t>
      </w:r>
      <w:proofErr w:type="spellEnd"/>
      <w:r w:rsidRPr="00DF7423">
        <w:rPr>
          <w:rStyle w:val="a4"/>
          <w:rFonts w:eastAsiaTheme="majorEastAsia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eastAsiaTheme="majorEastAsia"/>
          <w:sz w:val="28"/>
          <w:szCs w:val="28"/>
        </w:rPr>
        <w:t>кезең</w:t>
      </w:r>
      <w:proofErr w:type="spellEnd"/>
      <w:r w:rsidRPr="00DF7423">
        <w:rPr>
          <w:sz w:val="28"/>
          <w:szCs w:val="28"/>
        </w:rPr>
        <w:t xml:space="preserve"> (реакция </w:t>
      </w:r>
      <w:proofErr w:type="spellStart"/>
      <w:r w:rsidRPr="00DF7423">
        <w:rPr>
          <w:sz w:val="28"/>
          <w:szCs w:val="28"/>
        </w:rPr>
        <w:t>басталғанға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дейін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уақыт</w:t>
      </w:r>
      <w:proofErr w:type="spellEnd"/>
      <w:r w:rsidRPr="00DF7423">
        <w:rPr>
          <w:sz w:val="28"/>
          <w:szCs w:val="28"/>
        </w:rPr>
        <w:t xml:space="preserve">) </w:t>
      </w:r>
      <w:proofErr w:type="spellStart"/>
      <w:r w:rsidRPr="00DF7423">
        <w:rPr>
          <w:sz w:val="28"/>
          <w:szCs w:val="28"/>
        </w:rPr>
        <w:t>қысқарады</w:t>
      </w:r>
      <w:proofErr w:type="spellEnd"/>
      <w:r w:rsidRPr="00DF7423">
        <w:rPr>
          <w:sz w:val="28"/>
          <w:szCs w:val="28"/>
        </w:rPr>
        <w:t xml:space="preserve">. </w:t>
      </w:r>
      <w:proofErr w:type="spellStart"/>
      <w:r w:rsidRPr="00DF7423">
        <w:rPr>
          <w:sz w:val="28"/>
          <w:szCs w:val="28"/>
        </w:rPr>
        <w:t>Бұл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дегеніміз</w:t>
      </w:r>
      <w:proofErr w:type="spellEnd"/>
      <w:r w:rsidRPr="00DF7423">
        <w:rPr>
          <w:sz w:val="28"/>
          <w:szCs w:val="28"/>
        </w:rPr>
        <w:t xml:space="preserve"> — </w:t>
      </w:r>
      <w:proofErr w:type="spellStart"/>
      <w:r w:rsidRPr="00DF7423">
        <w:rPr>
          <w:sz w:val="28"/>
          <w:szCs w:val="28"/>
        </w:rPr>
        <w:t>жүйе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тезірек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жануға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немесе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детонацияға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дайын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болады</w:t>
      </w:r>
      <w:proofErr w:type="spellEnd"/>
      <w:r w:rsidRPr="00DF7423">
        <w:rPr>
          <w:sz w:val="28"/>
          <w:szCs w:val="28"/>
        </w:rPr>
        <w:t>.</w:t>
      </w:r>
    </w:p>
    <w:p w:rsidR="006D762D" w:rsidRPr="00DF7423" w:rsidRDefault="006D762D" w:rsidP="006D762D">
      <w:pPr>
        <w:pStyle w:val="a3"/>
        <w:numPr>
          <w:ilvl w:val="0"/>
          <w:numId w:val="3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Сонымен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қатар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беті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жоғары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нанобөлшектер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отын-оттегі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араластырмасының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гомогенділігін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жақсартады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нәтижесінде</w:t>
      </w:r>
      <w:proofErr w:type="spellEnd"/>
      <w:r w:rsidRPr="00DF7423">
        <w:rPr>
          <w:sz w:val="28"/>
          <w:szCs w:val="28"/>
        </w:rPr>
        <w:t xml:space="preserve"> реакция </w:t>
      </w:r>
      <w:proofErr w:type="spellStart"/>
      <w:r w:rsidRPr="00DF7423">
        <w:rPr>
          <w:sz w:val="28"/>
          <w:szCs w:val="28"/>
        </w:rPr>
        <w:t>біркелкі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жүріп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қоспадағы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жылу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</w:rPr>
        <w:t xml:space="preserve"> газ </w:t>
      </w:r>
      <w:proofErr w:type="spellStart"/>
      <w:r w:rsidRPr="00DF7423">
        <w:rPr>
          <w:sz w:val="28"/>
          <w:szCs w:val="28"/>
        </w:rPr>
        <w:t>бөлінісі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тұрақты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болады.</w:t>
      </w:r>
      <w:proofErr w:type="spellEnd"/>
    </w:p>
    <w:p w:rsidR="006D762D" w:rsidRPr="00DF7423" w:rsidRDefault="006D762D" w:rsidP="006D762D">
      <w:pPr>
        <w:pStyle w:val="a3"/>
        <w:ind w:left="360"/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Катализдік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proofErr w:type="gramStart"/>
      <w:r w:rsidRPr="00DF7423">
        <w:rPr>
          <w:sz w:val="28"/>
          <w:szCs w:val="28"/>
        </w:rPr>
        <w:t>әсер</w:t>
      </w:r>
      <w:proofErr w:type="spellEnd"/>
      <w:r w:rsidRPr="00DF7423">
        <w:rPr>
          <w:sz w:val="28"/>
          <w:szCs w:val="28"/>
        </w:rPr>
        <w:t xml:space="preserve"> </w:t>
      </w:r>
      <w:r w:rsidRPr="00DF7423">
        <w:rPr>
          <w:sz w:val="28"/>
          <w:szCs w:val="28"/>
          <w:lang w:val="kk-KZ"/>
        </w:rPr>
        <w:t>.</w:t>
      </w:r>
      <w:proofErr w:type="gramEnd"/>
      <w:r w:rsidRPr="00DF7423">
        <w:rPr>
          <w:sz w:val="28"/>
          <w:szCs w:val="28"/>
          <w:lang w:val="kk-KZ"/>
        </w:rPr>
        <w:t xml:space="preserve"> </w:t>
      </w:r>
      <w:proofErr w:type="spellStart"/>
      <w:r w:rsidRPr="00DF7423">
        <w:rPr>
          <w:sz w:val="28"/>
          <w:szCs w:val="28"/>
        </w:rPr>
        <w:t>Нанобөлшектер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кейде</w:t>
      </w:r>
      <w:proofErr w:type="spellEnd"/>
      <w:r w:rsidRPr="00DF7423">
        <w:rPr>
          <w:sz w:val="28"/>
          <w:szCs w:val="28"/>
        </w:rPr>
        <w:t xml:space="preserve"> тек </w:t>
      </w:r>
      <w:proofErr w:type="spellStart"/>
      <w:r w:rsidRPr="00DF7423">
        <w:rPr>
          <w:sz w:val="28"/>
          <w:szCs w:val="28"/>
        </w:rPr>
        <w:t>реакциялық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бетті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ұсынумен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шектелмей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rStyle w:val="a4"/>
          <w:rFonts w:eastAsiaTheme="majorEastAsia"/>
          <w:sz w:val="28"/>
          <w:szCs w:val="28"/>
        </w:rPr>
        <w:t>катализдік</w:t>
      </w:r>
      <w:proofErr w:type="spellEnd"/>
      <w:r w:rsidRPr="00DF7423">
        <w:rPr>
          <w:rStyle w:val="a4"/>
          <w:rFonts w:eastAsiaTheme="majorEastAsia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eastAsiaTheme="majorEastAsia"/>
          <w:sz w:val="28"/>
          <w:szCs w:val="28"/>
        </w:rPr>
        <w:t>рөл</w:t>
      </w:r>
      <w:proofErr w:type="spellEnd"/>
      <w:r w:rsidRPr="00DF7423">
        <w:rPr>
          <w:sz w:val="28"/>
          <w:szCs w:val="28"/>
        </w:rPr>
        <w:t xml:space="preserve"> де </w:t>
      </w:r>
      <w:proofErr w:type="spellStart"/>
      <w:proofErr w:type="gramStart"/>
      <w:r w:rsidRPr="00DF7423">
        <w:rPr>
          <w:sz w:val="28"/>
          <w:szCs w:val="28"/>
        </w:rPr>
        <w:t>атқарады</w:t>
      </w:r>
      <w:proofErr w:type="spellEnd"/>
      <w:r w:rsidRPr="00DF7423">
        <w:rPr>
          <w:sz w:val="28"/>
          <w:szCs w:val="28"/>
        </w:rPr>
        <w:t xml:space="preserve"> </w:t>
      </w:r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яғни</w:t>
      </w:r>
      <w:proofErr w:type="spellEnd"/>
      <w:proofErr w:type="gram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олар</w:t>
      </w:r>
      <w:proofErr w:type="spellEnd"/>
      <w:r w:rsidRPr="00DF7423">
        <w:rPr>
          <w:sz w:val="28"/>
          <w:szCs w:val="28"/>
        </w:rPr>
        <w:t xml:space="preserve"> реакция </w:t>
      </w:r>
      <w:proofErr w:type="spellStart"/>
      <w:r w:rsidRPr="00DF7423">
        <w:rPr>
          <w:sz w:val="28"/>
          <w:szCs w:val="28"/>
        </w:rPr>
        <w:t>механизмін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өзгертуге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қажетті</w:t>
      </w:r>
      <w:proofErr w:type="spellEnd"/>
      <w:r w:rsidRPr="00DF7423">
        <w:rPr>
          <w:sz w:val="28"/>
          <w:szCs w:val="28"/>
        </w:rPr>
        <w:t xml:space="preserve"> активация </w:t>
      </w:r>
      <w:proofErr w:type="spellStart"/>
      <w:r w:rsidRPr="00DF7423">
        <w:rPr>
          <w:sz w:val="28"/>
          <w:szCs w:val="28"/>
        </w:rPr>
        <w:t>энергиясын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төмендетуге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өнімдерінің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шығуын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жақсартуға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ықпал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етеді</w:t>
      </w:r>
      <w:proofErr w:type="spellEnd"/>
      <w:r w:rsidRPr="00DF7423">
        <w:rPr>
          <w:sz w:val="28"/>
          <w:szCs w:val="28"/>
        </w:rPr>
        <w:t>.</w:t>
      </w:r>
    </w:p>
    <w:p w:rsidR="006D762D" w:rsidRPr="00DF7423" w:rsidRDefault="006D762D" w:rsidP="006D762D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Мысалы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металдық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нанобөлшектер</w:t>
      </w:r>
      <w:proofErr w:type="spellEnd"/>
      <w:r w:rsidRPr="00DF7423">
        <w:rPr>
          <w:sz w:val="28"/>
          <w:szCs w:val="28"/>
        </w:rPr>
        <w:t xml:space="preserve"> (</w:t>
      </w:r>
      <w:proofErr w:type="spellStart"/>
      <w:r w:rsidRPr="00DF7423">
        <w:rPr>
          <w:sz w:val="28"/>
          <w:szCs w:val="28"/>
        </w:rPr>
        <w:t>мысалы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нанo-Al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Ti</w:t>
      </w:r>
      <w:proofErr w:type="spellEnd"/>
      <w:r w:rsidRPr="00DF7423">
        <w:rPr>
          <w:sz w:val="28"/>
          <w:szCs w:val="28"/>
        </w:rPr>
        <w:t xml:space="preserve">) </w:t>
      </w:r>
      <w:proofErr w:type="spellStart"/>
      <w:r w:rsidRPr="00DF7423">
        <w:rPr>
          <w:sz w:val="28"/>
          <w:szCs w:val="28"/>
        </w:rPr>
        <w:t>немесе</w:t>
      </w:r>
      <w:proofErr w:type="spellEnd"/>
      <w:r w:rsidRPr="00DF7423">
        <w:rPr>
          <w:sz w:val="28"/>
          <w:szCs w:val="28"/>
        </w:rPr>
        <w:t xml:space="preserve"> металл </w:t>
      </w:r>
      <w:proofErr w:type="spellStart"/>
      <w:r w:rsidRPr="00DF7423">
        <w:rPr>
          <w:sz w:val="28"/>
          <w:szCs w:val="28"/>
        </w:rPr>
        <w:t>оксидтері</w:t>
      </w:r>
      <w:proofErr w:type="spellEnd"/>
      <w:r w:rsidRPr="00DF7423">
        <w:rPr>
          <w:sz w:val="28"/>
          <w:szCs w:val="28"/>
        </w:rPr>
        <w:t xml:space="preserve"> (</w:t>
      </w:r>
      <w:proofErr w:type="spellStart"/>
      <w:r w:rsidRPr="00DF7423">
        <w:rPr>
          <w:sz w:val="28"/>
          <w:szCs w:val="28"/>
        </w:rPr>
        <w:t>CuO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Fe₂O</w:t>
      </w:r>
      <w:proofErr w:type="spellEnd"/>
      <w:r w:rsidRPr="00DF7423">
        <w:rPr>
          <w:sz w:val="28"/>
          <w:szCs w:val="28"/>
        </w:rPr>
        <w:t xml:space="preserve">₃)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ортасында</w:t>
      </w:r>
      <w:proofErr w:type="spellEnd"/>
      <w:r w:rsidRPr="00DF7423">
        <w:rPr>
          <w:sz w:val="28"/>
          <w:szCs w:val="28"/>
        </w:rPr>
        <w:t xml:space="preserve"> катализатор </w:t>
      </w:r>
      <w:proofErr w:type="spellStart"/>
      <w:r w:rsidRPr="00DF7423">
        <w:rPr>
          <w:sz w:val="28"/>
          <w:szCs w:val="28"/>
        </w:rPr>
        <w:t>ретінде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әрекет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етіп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оттегінің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бөлінуін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немесе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ыдырауын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жеңілдетеді</w:t>
      </w:r>
      <w:proofErr w:type="spellEnd"/>
      <w:r w:rsidRPr="00DF7423">
        <w:rPr>
          <w:sz w:val="28"/>
          <w:szCs w:val="28"/>
        </w:rPr>
        <w:t>.</w:t>
      </w:r>
    </w:p>
    <w:p w:rsidR="006D762D" w:rsidRPr="00DF7423" w:rsidRDefault="006D762D" w:rsidP="006D762D">
      <w:pPr>
        <w:pStyle w:val="a3"/>
        <w:numPr>
          <w:ilvl w:val="0"/>
          <w:numId w:val="4"/>
        </w:numPr>
        <w:rPr>
          <w:sz w:val="28"/>
          <w:szCs w:val="28"/>
          <w:lang w:val="kk-KZ"/>
        </w:rPr>
      </w:pPr>
      <w:proofErr w:type="spellStart"/>
      <w:r w:rsidRPr="00DF7423">
        <w:rPr>
          <w:sz w:val="28"/>
          <w:szCs w:val="28"/>
        </w:rPr>
        <w:t>Нанобөлшектердің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арқасында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фро</w:t>
      </w:r>
      <w:r w:rsidRPr="00DF7423">
        <w:rPr>
          <w:sz w:val="28"/>
          <w:szCs w:val="28"/>
        </w:rPr>
        <w:t>нтына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дейінгі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аралық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кезеңдер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ра</w:t>
      </w:r>
      <w:r w:rsidRPr="00DF7423">
        <w:rPr>
          <w:sz w:val="28"/>
          <w:szCs w:val="28"/>
        </w:rPr>
        <w:t>дикалдық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йондық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proofErr w:type="gramStart"/>
      <w:r w:rsidRPr="00DF7423">
        <w:rPr>
          <w:sz w:val="28"/>
          <w:szCs w:val="28"/>
        </w:rPr>
        <w:t>процестер</w:t>
      </w:r>
      <w:proofErr w:type="spellEnd"/>
      <w:r w:rsidRPr="00DF7423">
        <w:rPr>
          <w:sz w:val="28"/>
          <w:szCs w:val="28"/>
        </w:rPr>
        <w:t xml:space="preserve"> </w:t>
      </w:r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жеделдейді</w:t>
      </w:r>
      <w:proofErr w:type="spellEnd"/>
      <w:proofErr w:type="gramEnd"/>
      <w:r w:rsidRPr="00DF7423">
        <w:rPr>
          <w:sz w:val="28"/>
          <w:szCs w:val="28"/>
        </w:rPr>
        <w:t>.</w:t>
      </w:r>
      <w:r w:rsidRPr="00DF7423">
        <w:rPr>
          <w:sz w:val="28"/>
          <w:szCs w:val="28"/>
          <w:lang w:val="kk-KZ"/>
        </w:rPr>
        <w:t xml:space="preserve"> Мұның салдары ретінде </w:t>
      </w:r>
      <w:r w:rsidRPr="00DF7423">
        <w:rPr>
          <w:sz w:val="28"/>
          <w:szCs w:val="28"/>
          <w:lang w:val="kk-KZ"/>
        </w:rPr>
        <w:t xml:space="preserve"> қоспаның жану жылдамдығы жоғарылайды, температурасы артады, әрі өнімдердің гаммасы және тазалығы жақсарады.</w:t>
      </w:r>
    </w:p>
    <w:p w:rsidR="006D762D" w:rsidRPr="00DF7423" w:rsidRDefault="006D762D" w:rsidP="006D762D">
      <w:pPr>
        <w:pStyle w:val="3"/>
        <w:jc w:val="center"/>
        <w:rPr>
          <w:sz w:val="28"/>
          <w:szCs w:val="28"/>
          <w:lang w:val="en-US"/>
        </w:rPr>
      </w:pPr>
      <w:proofErr w:type="spellStart"/>
      <w:r w:rsidRPr="00DF7423">
        <w:rPr>
          <w:sz w:val="28"/>
          <w:szCs w:val="28"/>
        </w:rPr>
        <w:t>Жылу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өткізгіштік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әсері</w:t>
      </w:r>
      <w:proofErr w:type="spellEnd"/>
    </w:p>
    <w:p w:rsidR="006D762D" w:rsidRPr="00DF7423" w:rsidRDefault="006D762D" w:rsidP="006D762D">
      <w:pPr>
        <w:pStyle w:val="a3"/>
        <w:rPr>
          <w:sz w:val="28"/>
          <w:szCs w:val="28"/>
          <w:lang w:val="en-US"/>
        </w:rPr>
      </w:pPr>
      <w:proofErr w:type="spellStart"/>
      <w:r w:rsidRPr="00DF7423">
        <w:rPr>
          <w:sz w:val="28"/>
          <w:szCs w:val="28"/>
        </w:rPr>
        <w:t>Жарылғыш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энергетикалық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жүйелерде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процесі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өткізгіштік</w:t>
      </w:r>
      <w:proofErr w:type="spellEnd"/>
      <w:r w:rsidRPr="00DF7423">
        <w:rPr>
          <w:sz w:val="28"/>
          <w:szCs w:val="28"/>
          <w:lang w:val="en-US"/>
        </w:rPr>
        <w:t xml:space="preserve">, </w:t>
      </w:r>
      <w:proofErr w:type="spellStart"/>
      <w:r w:rsidRPr="00DF7423">
        <w:rPr>
          <w:sz w:val="28"/>
          <w:szCs w:val="28"/>
        </w:rPr>
        <w:t>конвективті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сәулелік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жылу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тасымалдау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арқылы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таралады</w:t>
      </w:r>
      <w:proofErr w:type="spellEnd"/>
      <w:r w:rsidRPr="00DF7423">
        <w:rPr>
          <w:sz w:val="28"/>
          <w:szCs w:val="28"/>
          <w:lang w:val="en-US"/>
        </w:rPr>
        <w:t xml:space="preserve">. </w:t>
      </w:r>
      <w:proofErr w:type="spellStart"/>
      <w:r w:rsidRPr="00DF7423">
        <w:rPr>
          <w:sz w:val="28"/>
          <w:szCs w:val="28"/>
        </w:rPr>
        <w:t>Нанобөлшектер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төмендегідей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әсер</w:t>
      </w:r>
      <w:proofErr w:type="spellEnd"/>
      <w:r w:rsidRPr="00DF7423">
        <w:rPr>
          <w:sz w:val="28"/>
          <w:szCs w:val="28"/>
          <w:lang w:val="en-US"/>
        </w:rPr>
        <w:t xml:space="preserve"> </w:t>
      </w:r>
      <w:proofErr w:type="spellStart"/>
      <w:r w:rsidRPr="00DF7423">
        <w:rPr>
          <w:sz w:val="28"/>
          <w:szCs w:val="28"/>
        </w:rPr>
        <w:t>етеді</w:t>
      </w:r>
      <w:proofErr w:type="spellEnd"/>
      <w:r w:rsidRPr="00DF7423">
        <w:rPr>
          <w:sz w:val="28"/>
          <w:szCs w:val="28"/>
          <w:lang w:val="en-US"/>
        </w:rPr>
        <w:t>:</w:t>
      </w:r>
    </w:p>
    <w:p w:rsidR="006D762D" w:rsidRPr="00DF7423" w:rsidRDefault="006D762D" w:rsidP="006D762D">
      <w:pPr>
        <w:pStyle w:val="a3"/>
        <w:numPr>
          <w:ilvl w:val="0"/>
          <w:numId w:val="5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Нанобөлшектер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металдан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немесе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көміртек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негізінен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болса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олардың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rStyle w:val="a4"/>
          <w:rFonts w:eastAsiaTheme="majorEastAsia"/>
          <w:sz w:val="28"/>
          <w:szCs w:val="28"/>
        </w:rPr>
        <w:t>жылу</w:t>
      </w:r>
      <w:proofErr w:type="spellEnd"/>
      <w:r w:rsidRPr="00DF7423">
        <w:rPr>
          <w:rStyle w:val="a4"/>
          <w:rFonts w:eastAsiaTheme="majorEastAsia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eastAsiaTheme="majorEastAsia"/>
          <w:sz w:val="28"/>
          <w:szCs w:val="28"/>
        </w:rPr>
        <w:t>өткізгіштігі</w:t>
      </w:r>
      <w:proofErr w:type="spellEnd"/>
      <w:r w:rsidRPr="00DF7423">
        <w:rPr>
          <w:rStyle w:val="a4"/>
          <w:rFonts w:eastAsiaTheme="majorEastAsia"/>
          <w:sz w:val="28"/>
          <w:szCs w:val="28"/>
        </w:rPr>
        <w:t xml:space="preserve"> </w:t>
      </w:r>
      <w:proofErr w:type="spellStart"/>
      <w:r w:rsidRPr="00DF7423">
        <w:rPr>
          <w:rStyle w:val="a4"/>
          <w:rFonts w:eastAsiaTheme="majorEastAsia"/>
          <w:sz w:val="28"/>
          <w:szCs w:val="28"/>
        </w:rPr>
        <w:t>жоғары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болуы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мүмкін</w:t>
      </w:r>
      <w:proofErr w:type="spellEnd"/>
      <w:r w:rsidRPr="00DF7423">
        <w:rPr>
          <w:sz w:val="28"/>
          <w:szCs w:val="28"/>
        </w:rPr>
        <w:t xml:space="preserve">. </w:t>
      </w:r>
      <w:proofErr w:type="spellStart"/>
      <w:r w:rsidRPr="00DF7423">
        <w:rPr>
          <w:sz w:val="28"/>
          <w:szCs w:val="28"/>
        </w:rPr>
        <w:t>Бұл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фронтының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жылдам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әрі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тұрақты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таралуына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мүмкіндік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береді</w:t>
      </w:r>
      <w:proofErr w:type="spellEnd"/>
      <w:r w:rsidRPr="00DF7423">
        <w:rPr>
          <w:sz w:val="28"/>
          <w:szCs w:val="28"/>
        </w:rPr>
        <w:t>.</w:t>
      </w:r>
    </w:p>
    <w:p w:rsidR="006D762D" w:rsidRPr="00DF7423" w:rsidRDefault="006D762D" w:rsidP="006D762D">
      <w:pPr>
        <w:pStyle w:val="a3"/>
        <w:numPr>
          <w:ilvl w:val="0"/>
          <w:numId w:val="5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Жылу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</w:rPr>
        <w:t xml:space="preserve"> реакция </w:t>
      </w:r>
      <w:proofErr w:type="spellStart"/>
      <w:r w:rsidRPr="00DF7423">
        <w:rPr>
          <w:sz w:val="28"/>
          <w:szCs w:val="28"/>
        </w:rPr>
        <w:t>өнімдері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бөлшектердің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ішіндегі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және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аралық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беттерде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тиімді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қозғалып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отын-оттегі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жүйесінің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ішкі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температурасы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біркелкі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көтеріледі</w:t>
      </w:r>
      <w:proofErr w:type="spellEnd"/>
      <w:r w:rsidRPr="00DF7423">
        <w:rPr>
          <w:sz w:val="28"/>
          <w:szCs w:val="28"/>
        </w:rPr>
        <w:t>.</w:t>
      </w:r>
    </w:p>
    <w:p w:rsidR="006D762D" w:rsidRPr="00DF7423" w:rsidRDefault="006D762D" w:rsidP="006D762D">
      <w:pPr>
        <w:pStyle w:val="a3"/>
        <w:numPr>
          <w:ilvl w:val="0"/>
          <w:numId w:val="5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lastRenderedPageBreak/>
        <w:t>Бұл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өз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кезегінде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процесін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күшейтіп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энергияны</w:t>
      </w:r>
      <w:proofErr w:type="spellEnd"/>
      <w:r w:rsidRPr="00DF7423">
        <w:rPr>
          <w:sz w:val="28"/>
          <w:szCs w:val="28"/>
        </w:rPr>
        <w:t xml:space="preserve"> тез </w:t>
      </w:r>
      <w:proofErr w:type="spellStart"/>
      <w:r w:rsidRPr="00DF7423">
        <w:rPr>
          <w:sz w:val="28"/>
          <w:szCs w:val="28"/>
        </w:rPr>
        <w:t>әрі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толық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шығарады</w:t>
      </w:r>
      <w:proofErr w:type="spellEnd"/>
      <w:r w:rsidRPr="00DF7423">
        <w:rPr>
          <w:sz w:val="28"/>
          <w:szCs w:val="28"/>
        </w:rPr>
        <w:br/>
      </w:r>
      <w:proofErr w:type="spellStart"/>
      <w:r w:rsidRPr="00DF7423">
        <w:rPr>
          <w:sz w:val="28"/>
          <w:szCs w:val="28"/>
        </w:rPr>
        <w:t>Осындай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жағдайда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қоспа</w:t>
      </w:r>
      <w:proofErr w:type="spellEnd"/>
      <w:r w:rsidRPr="00DF7423">
        <w:rPr>
          <w:sz w:val="28"/>
          <w:szCs w:val="28"/>
        </w:rPr>
        <w:t xml:space="preserve"> «</w:t>
      </w:r>
      <w:proofErr w:type="spellStart"/>
      <w:r w:rsidRPr="00DF7423">
        <w:rPr>
          <w:sz w:val="28"/>
          <w:szCs w:val="28"/>
        </w:rPr>
        <w:t>ыдырау-жануға</w:t>
      </w:r>
      <w:proofErr w:type="spellEnd"/>
      <w:r w:rsidRPr="00DF7423">
        <w:rPr>
          <w:sz w:val="28"/>
          <w:szCs w:val="28"/>
        </w:rPr>
        <w:t xml:space="preserve">» </w:t>
      </w:r>
      <w:proofErr w:type="spellStart"/>
      <w:r w:rsidRPr="00DF7423">
        <w:rPr>
          <w:sz w:val="28"/>
          <w:szCs w:val="28"/>
        </w:rPr>
        <w:t>көбірек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бейім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болады.</w:t>
      </w:r>
      <w:proofErr w:type="spellEnd"/>
    </w:p>
    <w:p w:rsidR="006D762D" w:rsidRPr="00DF7423" w:rsidRDefault="006D762D" w:rsidP="006D762D">
      <w:pPr>
        <w:pStyle w:val="a3"/>
        <w:ind w:left="720"/>
        <w:jc w:val="center"/>
        <w:rPr>
          <w:b/>
          <w:sz w:val="28"/>
          <w:szCs w:val="28"/>
        </w:rPr>
      </w:pPr>
      <w:r w:rsidRPr="00DF7423">
        <w:rPr>
          <w:b/>
          <w:sz w:val="28"/>
          <w:szCs w:val="28"/>
        </w:rPr>
        <w:t xml:space="preserve">Энергия </w:t>
      </w:r>
      <w:proofErr w:type="spellStart"/>
      <w:r w:rsidRPr="00DF7423">
        <w:rPr>
          <w:b/>
          <w:sz w:val="28"/>
          <w:szCs w:val="28"/>
        </w:rPr>
        <w:t>тығыздығының</w:t>
      </w:r>
      <w:proofErr w:type="spellEnd"/>
      <w:r w:rsidRPr="00DF7423">
        <w:rPr>
          <w:b/>
          <w:sz w:val="28"/>
          <w:szCs w:val="28"/>
        </w:rPr>
        <w:t xml:space="preserve"> </w:t>
      </w:r>
      <w:proofErr w:type="spellStart"/>
      <w:r w:rsidRPr="00DF7423">
        <w:rPr>
          <w:b/>
          <w:sz w:val="28"/>
          <w:szCs w:val="28"/>
        </w:rPr>
        <w:t>артуы</w:t>
      </w:r>
      <w:proofErr w:type="spellEnd"/>
    </w:p>
    <w:p w:rsidR="006D762D" w:rsidRPr="00DF7423" w:rsidRDefault="006D762D" w:rsidP="006D762D">
      <w:pPr>
        <w:pStyle w:val="a3"/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Нанометрлік</w:t>
      </w:r>
      <w:proofErr w:type="spellEnd"/>
      <w:r w:rsidRPr="00DF7423">
        <w:rPr>
          <w:sz w:val="28"/>
          <w:szCs w:val="28"/>
        </w:rPr>
        <w:t xml:space="preserve"> металл </w:t>
      </w:r>
      <w:proofErr w:type="spellStart"/>
      <w:r w:rsidRPr="00DF7423">
        <w:rPr>
          <w:sz w:val="28"/>
          <w:szCs w:val="28"/>
        </w:rPr>
        <w:t>ұнтақтары</w:t>
      </w:r>
      <w:proofErr w:type="spellEnd"/>
      <w:r w:rsidRPr="00DF7423">
        <w:rPr>
          <w:sz w:val="28"/>
          <w:szCs w:val="28"/>
        </w:rPr>
        <w:t xml:space="preserve"> (</w:t>
      </w:r>
      <w:proofErr w:type="spellStart"/>
      <w:r w:rsidRPr="00DF7423">
        <w:rPr>
          <w:sz w:val="28"/>
          <w:szCs w:val="28"/>
        </w:rPr>
        <w:t>мысалы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Al</w:t>
      </w:r>
      <w:proofErr w:type="spellEnd"/>
      <w:r w:rsidRPr="00DF7423">
        <w:rPr>
          <w:sz w:val="28"/>
          <w:szCs w:val="28"/>
        </w:rPr>
        <w:t xml:space="preserve">, B, </w:t>
      </w:r>
      <w:proofErr w:type="spellStart"/>
      <w:r w:rsidRPr="00DF7423">
        <w:rPr>
          <w:sz w:val="28"/>
          <w:szCs w:val="28"/>
        </w:rPr>
        <w:t>Mg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Ti</w:t>
      </w:r>
      <w:proofErr w:type="spellEnd"/>
      <w:r w:rsidRPr="00DF7423">
        <w:rPr>
          <w:sz w:val="28"/>
          <w:szCs w:val="28"/>
        </w:rPr>
        <w:t xml:space="preserve">) </w:t>
      </w:r>
      <w:proofErr w:type="spellStart"/>
      <w:r w:rsidRPr="00DF7423">
        <w:rPr>
          <w:sz w:val="28"/>
          <w:szCs w:val="28"/>
        </w:rPr>
        <w:t>дәстүрлі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макроөлшемді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металдарға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қарағанда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пайдалы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әсер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көрсетеді</w:t>
      </w:r>
      <w:proofErr w:type="spellEnd"/>
      <w:r w:rsidRPr="00DF7423">
        <w:rPr>
          <w:sz w:val="28"/>
          <w:szCs w:val="28"/>
        </w:rPr>
        <w:t>:</w:t>
      </w:r>
    </w:p>
    <w:p w:rsidR="006D762D" w:rsidRPr="00DF7423" w:rsidRDefault="006D762D" w:rsidP="006D762D">
      <w:pPr>
        <w:pStyle w:val="a3"/>
        <w:numPr>
          <w:ilvl w:val="0"/>
          <w:numId w:val="6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Мысалы</w:t>
      </w:r>
      <w:proofErr w:type="spellEnd"/>
      <w:r w:rsidRPr="00DF7423">
        <w:rPr>
          <w:sz w:val="28"/>
          <w:szCs w:val="28"/>
        </w:rPr>
        <w:t xml:space="preserve">, алюминий </w:t>
      </w:r>
      <w:proofErr w:type="spellStart"/>
      <w:r w:rsidRPr="00DF7423">
        <w:rPr>
          <w:sz w:val="28"/>
          <w:szCs w:val="28"/>
        </w:rPr>
        <w:t>нанобөлшектері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отын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ретінде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жоғары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энергетикалық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тығыздыққа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ие</w:t>
      </w:r>
      <w:proofErr w:type="spellEnd"/>
      <w:r w:rsidRPr="00DF7423">
        <w:rPr>
          <w:sz w:val="28"/>
          <w:szCs w:val="28"/>
        </w:rPr>
        <w:t xml:space="preserve">; </w:t>
      </w:r>
      <w:proofErr w:type="spellStart"/>
      <w:r w:rsidRPr="00DF7423">
        <w:rPr>
          <w:sz w:val="28"/>
          <w:szCs w:val="28"/>
        </w:rPr>
        <w:t>олар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оттегімен</w:t>
      </w:r>
      <w:proofErr w:type="spellEnd"/>
      <w:r w:rsidRPr="00DF7423">
        <w:rPr>
          <w:sz w:val="28"/>
          <w:szCs w:val="28"/>
        </w:rPr>
        <w:t xml:space="preserve"> тез </w:t>
      </w:r>
      <w:proofErr w:type="spellStart"/>
      <w:r w:rsidRPr="00DF7423">
        <w:rPr>
          <w:sz w:val="28"/>
          <w:szCs w:val="28"/>
        </w:rPr>
        <w:t>әрекеттеседі</w:t>
      </w:r>
      <w:proofErr w:type="spellEnd"/>
      <w:r w:rsidRPr="00DF7423">
        <w:rPr>
          <w:sz w:val="28"/>
          <w:szCs w:val="28"/>
        </w:rPr>
        <w:t xml:space="preserve"> </w:t>
      </w:r>
    </w:p>
    <w:p w:rsidR="006D762D" w:rsidRPr="00DF7423" w:rsidRDefault="006D762D" w:rsidP="00545704">
      <w:pPr>
        <w:pStyle w:val="a3"/>
        <w:numPr>
          <w:ilvl w:val="0"/>
          <w:numId w:val="6"/>
        </w:numPr>
        <w:rPr>
          <w:sz w:val="28"/>
          <w:szCs w:val="28"/>
        </w:rPr>
      </w:pPr>
      <w:proofErr w:type="spellStart"/>
      <w:r w:rsidRPr="00DF7423">
        <w:rPr>
          <w:sz w:val="28"/>
          <w:szCs w:val="28"/>
        </w:rPr>
        <w:t>Бұдан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бөлек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керемет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мысал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ретінде</w:t>
      </w:r>
      <w:proofErr w:type="spellEnd"/>
      <w:r w:rsidRPr="00DF7423">
        <w:rPr>
          <w:sz w:val="28"/>
          <w:szCs w:val="28"/>
        </w:rPr>
        <w:t xml:space="preserve"> «</w:t>
      </w:r>
      <w:proofErr w:type="spellStart"/>
      <w:r w:rsidRPr="00DF7423">
        <w:rPr>
          <w:sz w:val="28"/>
          <w:szCs w:val="28"/>
        </w:rPr>
        <w:t>наноскопиял</w:t>
      </w:r>
      <w:r w:rsidRPr="00DF7423">
        <w:rPr>
          <w:sz w:val="28"/>
          <w:szCs w:val="28"/>
        </w:rPr>
        <w:t>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proofErr w:type="gramStart"/>
      <w:r w:rsidRPr="00DF7423">
        <w:rPr>
          <w:sz w:val="28"/>
          <w:szCs w:val="28"/>
        </w:rPr>
        <w:t>термиттер</w:t>
      </w:r>
      <w:proofErr w:type="spellEnd"/>
      <w:r w:rsidRPr="00DF7423">
        <w:rPr>
          <w:sz w:val="28"/>
          <w:szCs w:val="28"/>
        </w:rPr>
        <w:t xml:space="preserve"> »</w:t>
      </w:r>
      <w:proofErr w:type="gramEnd"/>
      <w:r w:rsidRPr="00DF7423">
        <w:rPr>
          <w:sz w:val="28"/>
          <w:szCs w:val="28"/>
        </w:rPr>
        <w:t xml:space="preserve"> </w:t>
      </w:r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бұл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отын</w:t>
      </w:r>
      <w:proofErr w:type="spellEnd"/>
      <w:r w:rsidRPr="00DF7423">
        <w:rPr>
          <w:sz w:val="28"/>
          <w:szCs w:val="28"/>
        </w:rPr>
        <w:t xml:space="preserve"> мен </w:t>
      </w:r>
      <w:proofErr w:type="spellStart"/>
      <w:r w:rsidRPr="00DF7423">
        <w:rPr>
          <w:sz w:val="28"/>
          <w:szCs w:val="28"/>
        </w:rPr>
        <w:t>оксидтің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наномасштабта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араласуымен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құрылған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жүйелер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олар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кәдімгі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термитке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қарағанда</w:t>
      </w:r>
      <w:proofErr w:type="spellEnd"/>
      <w:r w:rsidRPr="00DF7423">
        <w:rPr>
          <w:sz w:val="28"/>
          <w:szCs w:val="28"/>
        </w:rPr>
        <w:t xml:space="preserve"> реакция </w:t>
      </w:r>
      <w:proofErr w:type="spellStart"/>
      <w:r w:rsidRPr="00DF7423">
        <w:rPr>
          <w:sz w:val="28"/>
          <w:szCs w:val="28"/>
        </w:rPr>
        <w:t>жылдамдығы</w:t>
      </w:r>
      <w:proofErr w:type="spellEnd"/>
      <w:r w:rsidRPr="00DF7423">
        <w:rPr>
          <w:sz w:val="28"/>
          <w:szCs w:val="28"/>
        </w:rPr>
        <w:t xml:space="preserve"> мен энергия </w:t>
      </w:r>
      <w:proofErr w:type="spellStart"/>
      <w:r w:rsidRPr="00DF7423">
        <w:rPr>
          <w:sz w:val="28"/>
          <w:szCs w:val="28"/>
        </w:rPr>
        <w:t>шығару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қабілеті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жоғары.Энергия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тығыздығының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жоғары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болуы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себебінен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қоспа</w:t>
      </w:r>
      <w:proofErr w:type="spellEnd"/>
      <w:r w:rsidRPr="00DF7423">
        <w:rPr>
          <w:sz w:val="28"/>
          <w:szCs w:val="28"/>
        </w:rPr>
        <w:t xml:space="preserve"> аз </w:t>
      </w:r>
      <w:proofErr w:type="spellStart"/>
      <w:r w:rsidRPr="00DF7423">
        <w:rPr>
          <w:sz w:val="28"/>
          <w:szCs w:val="28"/>
        </w:rPr>
        <w:t>өлшемде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көп</w:t>
      </w:r>
      <w:proofErr w:type="spellEnd"/>
      <w:r w:rsidRPr="00DF7423">
        <w:rPr>
          <w:sz w:val="28"/>
          <w:szCs w:val="28"/>
        </w:rPr>
        <w:t xml:space="preserve"> энергия </w:t>
      </w:r>
      <w:proofErr w:type="spellStart"/>
      <w:r w:rsidRPr="00DF7423">
        <w:rPr>
          <w:sz w:val="28"/>
          <w:szCs w:val="28"/>
        </w:rPr>
        <w:t>бере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алады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бұл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әсіресе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қорғаныс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зымыран</w:t>
      </w:r>
      <w:proofErr w:type="spellEnd"/>
      <w:r w:rsidRPr="00DF7423">
        <w:rPr>
          <w:sz w:val="28"/>
          <w:szCs w:val="28"/>
        </w:rPr>
        <w:t xml:space="preserve">, пиротехника </w:t>
      </w:r>
      <w:proofErr w:type="spellStart"/>
      <w:r w:rsidRPr="00DF7423">
        <w:rPr>
          <w:sz w:val="28"/>
          <w:szCs w:val="28"/>
        </w:rPr>
        <w:t>салаларында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маңыздыОсылайша</w:t>
      </w:r>
      <w:proofErr w:type="spellEnd"/>
      <w:r w:rsidRPr="00DF7423">
        <w:rPr>
          <w:sz w:val="28"/>
          <w:szCs w:val="28"/>
        </w:rPr>
        <w:t xml:space="preserve">, </w:t>
      </w:r>
      <w:proofErr w:type="spellStart"/>
      <w:r w:rsidRPr="00DF7423">
        <w:rPr>
          <w:sz w:val="28"/>
          <w:szCs w:val="28"/>
        </w:rPr>
        <w:t>нанобөлшектерді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қолдану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арқылы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жарылғыш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жүйелердің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энергетикалық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тиімділігін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айтарлықтай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арттыруға</w:t>
      </w:r>
      <w:proofErr w:type="spellEnd"/>
      <w:r w:rsidRPr="00DF7423">
        <w:rPr>
          <w:sz w:val="28"/>
          <w:szCs w:val="28"/>
        </w:rPr>
        <w:t xml:space="preserve"> </w:t>
      </w:r>
      <w:proofErr w:type="spellStart"/>
      <w:r w:rsidRPr="00DF7423">
        <w:rPr>
          <w:sz w:val="28"/>
          <w:szCs w:val="28"/>
        </w:rPr>
        <w:t>болады</w:t>
      </w:r>
      <w:proofErr w:type="spellEnd"/>
      <w:r w:rsidRPr="00DF7423">
        <w:rPr>
          <w:sz w:val="28"/>
          <w:szCs w:val="28"/>
        </w:rPr>
        <w:t>.</w:t>
      </w:r>
    </w:p>
    <w:p w:rsidR="006D762D" w:rsidRPr="00DF7423" w:rsidRDefault="006D762D" w:rsidP="00545704">
      <w:pPr>
        <w:rPr>
          <w:rFonts w:ascii="Times New Roman" w:hAnsi="Times New Roman" w:cs="Times New Roman"/>
          <w:sz w:val="28"/>
          <w:szCs w:val="28"/>
        </w:rPr>
      </w:pPr>
      <w:r w:rsidRPr="00DF74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86792"/>
            <wp:effectExtent l="0" t="0" r="3175" b="9525"/>
            <wp:docPr id="2" name="Рисунок 2" descr="Highly Reactive Thermite Energetic Materials: Preparation,  Characterization, and Applications: A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ighly Reactive Thermite Energetic Materials: Preparation,  Characterization, and Applications: A 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04" w:rsidRPr="00545704" w:rsidRDefault="00545704" w:rsidP="0054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суретте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нанобөлшектер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мен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нанотермиттік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қоспалардың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түзілу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және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реакция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механизмдері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кезең-кезеңімен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көрсетілген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Әрбір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бөлім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(a–d)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наноқұрылымдардың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түзілу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олардың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жарылғыш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жанғыш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жүйелердегі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әрекетін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түсіндіреді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704" w:rsidRPr="00545704" w:rsidRDefault="00545704" w:rsidP="0054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(a)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Физикалық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араластыру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және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электроспрей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әдісі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proofErr w:type="gram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сызбада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нанокомпозиттерді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әдістері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салыстырылған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нанобөлшектердің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мөлшері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болса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(3%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дейін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қоспа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біркелкі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таралады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көп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болған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газдың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кеңеюі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артып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бөлшектердің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ішкі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жылуы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жиналады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жоғалады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Электроспрей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бөлшектердің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біркелкі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таралуы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микрокомпозиттердің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дұрыс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түзілуі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қамтамасыз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етіледі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704" w:rsidRPr="00545704" w:rsidRDefault="00545704" w:rsidP="0054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(b)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Наноқұрылымдардың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өздігінен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ұйымдасуы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және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реакция </w:t>
      </w:r>
      <w:proofErr w:type="spellStart"/>
      <w:proofErr w:type="gram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таралуы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Мұнда</w:t>
      </w:r>
      <w:proofErr w:type="spellEnd"/>
      <w:proofErr w:type="gram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наноматериалдар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өздігінен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қабаттаса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жинақталған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ретінде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көрсетілген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алюминий (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Al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балқып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тотығу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агентімен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тығыз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байланысса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реакция тез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тарайды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егер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бөлшектер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оқшауланса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реакция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баяу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жүреді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наноқұрылымдардың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байланыс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тығыздығы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жылдамдығына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тікелей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әсер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ететінін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704" w:rsidRPr="00545704" w:rsidRDefault="00545704" w:rsidP="0054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(c)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Cu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нанотермиттің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реакция </w:t>
      </w:r>
      <w:proofErr w:type="spellStart"/>
      <w:proofErr w:type="gram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механизмі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proofErr w:type="gram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сатыда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алюминий (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Al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мен мыс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CuO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арасындағы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реакция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түсіндірілген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Алдымен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CuO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ыдырап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Cu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түзіледі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кейін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алюминий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бөлшектерінің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бетіне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шөгіп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Cu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қабықшасы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бар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нанобөлшектерін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Cu-capped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Al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NPs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түзеді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Олардың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өзара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әрекеттесуі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нәтижесінде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AlₓCu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ᵧ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қорытпасы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Al₂O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₃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қабықшасы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түзіледі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өте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энергия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шығаратын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процесс.</w:t>
      </w:r>
    </w:p>
    <w:p w:rsidR="00545704" w:rsidRPr="00545704" w:rsidRDefault="00545704" w:rsidP="0054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(d)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NiO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реакциясының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механизмі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proofErr w:type="gram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бөлім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алюминий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ядросының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балқып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оттек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иондарын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NiO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қабығынан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диффузия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арқылы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қабылдап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реакцияға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түсуін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көрсетеді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Нәтижесінде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NiO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қуысты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наношарлары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Al₂O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₃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қабаттары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түзіледі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реакция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жылу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энергияны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қарқынды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бөледі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704" w:rsidRPr="00DF7423" w:rsidRDefault="00545704" w:rsidP="005457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Қысқаша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айтқанда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сурет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нанотермиттік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жүйелердің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құрылуы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реакцияға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түсуі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және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энергия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шығару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механизмі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қалай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жүретінін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толық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сипаттайды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Мұндай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наноқұрылымдар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тиімділікке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тез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жануға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тұрақты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энергия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бөлінуіне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болғандықтан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</w:t>
      </w:r>
      <w:proofErr w:type="spellEnd"/>
      <w:r w:rsidRPr="00545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жарылғыш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және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жанғыш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энергетикалық</w:t>
      </w:r>
      <w:proofErr w:type="spellEnd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жүйелерде</w:t>
      </w:r>
      <w:proofErr w:type="spellEnd"/>
      <w:r w:rsidRPr="00DF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кеңінен</w:t>
      </w:r>
      <w:proofErr w:type="spellEnd"/>
      <w:r w:rsidRPr="00DF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7423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қолданылад</w:t>
      </w:r>
      <w:proofErr w:type="spellEnd"/>
      <w:r w:rsidR="007A1D3E" w:rsidRPr="00DF742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ы.</w:t>
      </w:r>
    </w:p>
    <w:p w:rsidR="002D41CE" w:rsidRPr="00DF7423" w:rsidRDefault="002D41CE" w:rsidP="005457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7423">
        <w:rPr>
          <w:rFonts w:ascii="Times New Roman" w:hAnsi="Times New Roman" w:cs="Times New Roman"/>
          <w:b/>
          <w:sz w:val="28"/>
          <w:szCs w:val="28"/>
        </w:rPr>
        <w:t>Наноқұрылымды</w:t>
      </w:r>
      <w:proofErr w:type="spellEnd"/>
      <w:r w:rsidRPr="00DF74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b/>
          <w:sz w:val="28"/>
          <w:szCs w:val="28"/>
        </w:rPr>
        <w:t>композициялық</w:t>
      </w:r>
      <w:proofErr w:type="spellEnd"/>
      <w:r w:rsidRPr="00DF74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b/>
          <w:sz w:val="28"/>
          <w:szCs w:val="28"/>
        </w:rPr>
        <w:t>жарылғыштар</w:t>
      </w:r>
      <w:proofErr w:type="spellEnd"/>
    </w:p>
    <w:p w:rsidR="007A1D3E" w:rsidRPr="007A1D3E" w:rsidRDefault="007A1D3E" w:rsidP="007A1D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Наноқұрылымды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композициялық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жарылғыштар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тотықтырғыш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компоненттері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наномөлшердегі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өзара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біркелкі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араласқан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энергиялы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материалдар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Мұндай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жарылғыштардың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басты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ерекшелігі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олардың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реакциялық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қабілеті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энергия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шығару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тиімділігі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Наноқұрылымдық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деңгейде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бөлшектердің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өлшемі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кішірейген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сайын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олардың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арасындағы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жанасу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артып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реакцияның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жүру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уақыты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айтарлықтай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қысқарады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Бұл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өз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кезегінде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немесе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жарылыс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кезінде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энергияның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жылдам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бөлінуіне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мүмкіндік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береді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Мұндай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жүйелерді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үшін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электроспрей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золь-гель,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механикалық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араластыру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химиялық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тұндыру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сияқты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әдістер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қолданылады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1D3E" w:rsidRPr="007A1D3E" w:rsidRDefault="007A1D3E" w:rsidP="007A1D3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Мысалы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алюминий (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Al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мен мыс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CuO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негізіндегі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нанокомпозиттер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кеңінен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зерттеледі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себебі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алюминийдің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жоғары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калориялығы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мыс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оксидінің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жақсы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тотықтырғыш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қасиеті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реакция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нәтижесінде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үлкен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жылу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 газ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көлемін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бөледі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Сонымен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қатар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наноқұрылымды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композициялық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жарылғыштарда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нанобөлшектері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қорғаныш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қабықпен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қапталып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олардың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тұрақтылығын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арттырады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тотығудан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қорғайды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Осындай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құрылымдық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жетілдірулер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нәтижесінде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мұндай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материалдар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дәстүрлі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жарылғыштарға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қарағанда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жылдам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тұрақты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басқаруға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ыңғайлы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болып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келеді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жанармай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-оттек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жүйелерінде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импульстік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энергия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көздерінде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жаңа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буын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әскери-техникалық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және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ғарыштық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қолданбаларда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тиімді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қолданылады</w:t>
      </w:r>
      <w:proofErr w:type="spellEnd"/>
      <w:r w:rsidRPr="007A1D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1D3E" w:rsidRPr="00DF7423" w:rsidRDefault="007A1D3E" w:rsidP="007A1D3E">
      <w:pPr>
        <w:rPr>
          <w:rFonts w:ascii="Times New Roman" w:hAnsi="Times New Roman" w:cs="Times New Roman"/>
          <w:b/>
          <w:sz w:val="28"/>
          <w:szCs w:val="28"/>
        </w:rPr>
      </w:pPr>
    </w:p>
    <w:p w:rsidR="007A1D3E" w:rsidRPr="00DF7423" w:rsidRDefault="007A1D3E" w:rsidP="005457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D3E" w:rsidRPr="00DF7423" w:rsidRDefault="00545704" w:rsidP="00545704">
      <w:pPr>
        <w:rPr>
          <w:rFonts w:ascii="Times New Roman" w:hAnsi="Times New Roman" w:cs="Times New Roman"/>
          <w:sz w:val="28"/>
          <w:szCs w:val="28"/>
        </w:rPr>
      </w:pPr>
      <w:r w:rsidRPr="00DF742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284706"/>
            <wp:effectExtent l="0" t="0" r="3175" b="0"/>
            <wp:docPr id="3" name="Рисунок 3" descr="(a) Schematic representation of assembling the Al/CuO@NC nanothermite on SCB initiators chip. (b) Photograph and microscope images of the SCB chip and initiators. (c) Schematic of the processes on the SCB chip (during the formation of Al/CuO@NC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(a) Schematic representation of assembling the Al/CuO@NC nanothermite on SCB initiators chip. (b) Photograph and microscope images of the SCB chip and initiators. (c) Schematic of the processes on the SCB chip (during the formation of Al/CuO@NC)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D3E" w:rsidRPr="00DF7423" w:rsidRDefault="007A1D3E" w:rsidP="007A1D3E">
      <w:pPr>
        <w:rPr>
          <w:rFonts w:ascii="Times New Roman" w:hAnsi="Times New Roman" w:cs="Times New Roman"/>
          <w:sz w:val="28"/>
          <w:szCs w:val="28"/>
        </w:rPr>
      </w:pPr>
    </w:p>
    <w:p w:rsidR="00545704" w:rsidRPr="00DF7423" w:rsidRDefault="007A1D3E" w:rsidP="007A1D3E">
      <w:pPr>
        <w:tabs>
          <w:tab w:val="left" w:pos="577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Наноқұрыл</w:t>
      </w:r>
      <w:r w:rsidRPr="00DF7423">
        <w:rPr>
          <w:rFonts w:ascii="Times New Roman" w:hAnsi="Times New Roman" w:cs="Times New Roman"/>
          <w:sz w:val="28"/>
          <w:szCs w:val="28"/>
        </w:rPr>
        <w:t>ымды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композициялық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жарылғыштар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отын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>, нано-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>) пен оксид (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Fe₂O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₃,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CuO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NiO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сияқты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оксидант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компоненттері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наноқалпында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ұйымдастырылған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(ядро-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қап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қабатталған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наноламинация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микросфералар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т.б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.).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Мұндай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жақыннан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араласқан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наножүйелерде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жану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реакциясының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интерфейсі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максималды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болғандықтан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жылу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массалық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тасымал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жылдамдығы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күрт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артады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нәтижесінде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индукциялық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қысқарады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жану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фронты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жылдам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тұрақты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тарайды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энергия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шығару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7423">
        <w:rPr>
          <w:rFonts w:ascii="Times New Roman" w:hAnsi="Times New Roman" w:cs="Times New Roman"/>
          <w:sz w:val="28"/>
          <w:szCs w:val="28"/>
        </w:rPr>
        <w:t>жоғарылайды</w:t>
      </w:r>
      <w:proofErr w:type="spellEnd"/>
      <w:r w:rsidRPr="00DF7423">
        <w:rPr>
          <w:rFonts w:ascii="Times New Roman" w:hAnsi="Times New Roman" w:cs="Times New Roman"/>
          <w:sz w:val="28"/>
          <w:szCs w:val="28"/>
        </w:rPr>
        <w:t>.</w:t>
      </w:r>
      <w:r w:rsidR="00DF742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545704" w:rsidRPr="00DF7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75B49"/>
    <w:multiLevelType w:val="multilevel"/>
    <w:tmpl w:val="A482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002AAC"/>
    <w:multiLevelType w:val="multilevel"/>
    <w:tmpl w:val="7A70A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E771BD"/>
    <w:multiLevelType w:val="multilevel"/>
    <w:tmpl w:val="80E2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D03964"/>
    <w:multiLevelType w:val="multilevel"/>
    <w:tmpl w:val="D342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A090E"/>
    <w:multiLevelType w:val="multilevel"/>
    <w:tmpl w:val="2FAAF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7B02ED"/>
    <w:multiLevelType w:val="multilevel"/>
    <w:tmpl w:val="E46C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04D"/>
    <w:rsid w:val="002D41CE"/>
    <w:rsid w:val="00545704"/>
    <w:rsid w:val="006D762D"/>
    <w:rsid w:val="007A1D3E"/>
    <w:rsid w:val="00A84405"/>
    <w:rsid w:val="00BF004D"/>
    <w:rsid w:val="00DF7423"/>
    <w:rsid w:val="00E6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509E03-89B3-4A65-8C8B-58A432B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D76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D41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4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D41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2D41C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D76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s-1">
    <w:name w:val="ms-1"/>
    <w:basedOn w:val="a0"/>
    <w:rsid w:val="006D762D"/>
  </w:style>
  <w:style w:type="character" w:customStyle="1" w:styleId="max-w-15ch">
    <w:name w:val="max-w-[15ch]"/>
    <w:basedOn w:val="a0"/>
    <w:rsid w:val="006D762D"/>
  </w:style>
  <w:style w:type="character" w:customStyle="1" w:styleId="-me-1">
    <w:name w:val="-me-1"/>
    <w:basedOn w:val="a0"/>
    <w:rsid w:val="006D7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2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1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2025-11-07T17:45:00Z</dcterms:created>
  <dcterms:modified xsi:type="dcterms:W3CDTF">2025-11-07T17:45:00Z</dcterms:modified>
</cp:coreProperties>
</file>